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94" w:rsidRPr="009E45B4" w:rsidRDefault="0073220B" w:rsidP="009E45B4">
      <w:pPr>
        <w:jc w:val="center"/>
        <w:rPr>
          <w:b/>
        </w:rPr>
      </w:pPr>
      <w:r w:rsidRPr="009E45B4">
        <w:rPr>
          <w:b/>
        </w:rPr>
        <w:t>COMPTE RENDU du C A de L’Office du Tourisme du Séronais</w:t>
      </w:r>
    </w:p>
    <w:p w:rsidR="0073220B" w:rsidRPr="009E45B4" w:rsidRDefault="0073220B" w:rsidP="009E45B4">
      <w:pPr>
        <w:jc w:val="center"/>
        <w:rPr>
          <w:b/>
        </w:rPr>
      </w:pPr>
      <w:r w:rsidRPr="009E45B4">
        <w:rPr>
          <w:b/>
        </w:rPr>
        <w:t>Le 14 octobre 2013</w:t>
      </w:r>
    </w:p>
    <w:p w:rsidR="0073220B" w:rsidRDefault="0073220B"/>
    <w:p w:rsidR="0073220B" w:rsidRPr="0073220B" w:rsidRDefault="0073220B">
      <w:r w:rsidRPr="0073220B">
        <w:rPr>
          <w:b/>
        </w:rPr>
        <w:t>Présents</w:t>
      </w:r>
      <w:r w:rsidRPr="0073220B">
        <w:t> : Nadine ROUCH,  William ACKROYD,  Denis PUECH,  Steve ADAM,  Jacques DESPLAS,  Alain METGE,  André  ROUCH, Eva LEFEVRE</w:t>
      </w:r>
    </w:p>
    <w:p w:rsidR="0073220B" w:rsidRPr="0073220B" w:rsidRDefault="0073220B">
      <w:r w:rsidRPr="0073220B">
        <w:rPr>
          <w:b/>
        </w:rPr>
        <w:t>Excusé</w:t>
      </w:r>
      <w:r w:rsidR="0014069C">
        <w:rPr>
          <w:b/>
        </w:rPr>
        <w:t>s</w:t>
      </w:r>
      <w:r w:rsidRPr="0073220B">
        <w:t xml:space="preserve"> : Pascale REVOLTE, Pascale SANS</w:t>
      </w:r>
      <w:r w:rsidR="0014069C">
        <w:t>, Pierre BANZEPT, Sandra CIANO</w:t>
      </w:r>
      <w:r w:rsidR="00B8611F">
        <w:t>, Yves MICAS. </w:t>
      </w:r>
    </w:p>
    <w:p w:rsidR="0073220B" w:rsidRPr="0073220B" w:rsidRDefault="0073220B"/>
    <w:p w:rsidR="0073220B" w:rsidRPr="0014069C" w:rsidRDefault="0073220B">
      <w:pPr>
        <w:rPr>
          <w:b/>
          <w:lang w:val="en-US"/>
        </w:rPr>
      </w:pPr>
      <w:r w:rsidRPr="0014069C">
        <w:rPr>
          <w:b/>
          <w:lang w:val="en-US"/>
        </w:rPr>
        <w:t>1°) Point Saison 2013</w:t>
      </w:r>
    </w:p>
    <w:p w:rsidR="0073220B" w:rsidRDefault="0073220B">
      <w:r w:rsidRPr="0073220B">
        <w:t xml:space="preserve">Sur </w:t>
      </w:r>
      <w:r w:rsidR="00B8611F" w:rsidRPr="0073220B">
        <w:t>l’ensemble</w:t>
      </w:r>
      <w:r w:rsidRPr="0073220B">
        <w:t xml:space="preserve"> du département  la saison 2013 a été </w:t>
      </w:r>
      <w:r w:rsidR="00102D48">
        <w:t xml:space="preserve">très </w:t>
      </w:r>
      <w:r>
        <w:t xml:space="preserve"> moyenne ; avec un mauvais mois de juillet et un mois d’aout correct mais très concentré.</w:t>
      </w:r>
    </w:p>
    <w:p w:rsidR="009E45B4" w:rsidRDefault="009E45B4">
      <w:r>
        <w:t xml:space="preserve">Sur le Séronais, le bilan </w:t>
      </w:r>
      <w:r w:rsidR="008E06A1">
        <w:t xml:space="preserve">est plutôt stable, voir en progression pour certaines activités : </w:t>
      </w:r>
      <w:proofErr w:type="spellStart"/>
      <w:r w:rsidR="008E06A1">
        <w:t>Oxalys</w:t>
      </w:r>
      <w:proofErr w:type="spellEnd"/>
      <w:r w:rsidR="008E06A1">
        <w:t xml:space="preserve"> randonnées +10 % ; chambres d’hôtes chez Nadine </w:t>
      </w:r>
      <w:r w:rsidR="00102D48">
        <w:t xml:space="preserve">nombre de nuitées </w:t>
      </w:r>
      <w:r w:rsidR="008E06A1">
        <w:t xml:space="preserve"> progression et une saison plus longue.</w:t>
      </w:r>
    </w:p>
    <w:p w:rsidR="008E06A1" w:rsidRDefault="008E06A1"/>
    <w:p w:rsidR="008E06A1" w:rsidRPr="0014069C" w:rsidRDefault="008E06A1">
      <w:pPr>
        <w:rPr>
          <w:b/>
        </w:rPr>
      </w:pPr>
      <w:r w:rsidRPr="0014069C">
        <w:rPr>
          <w:b/>
        </w:rPr>
        <w:t>2°) cotisations 2014</w:t>
      </w:r>
    </w:p>
    <w:p w:rsidR="008E06A1" w:rsidRDefault="008E06A1">
      <w:r>
        <w:t>Les cotisations</w:t>
      </w:r>
      <w:r w:rsidR="00F01091">
        <w:t xml:space="preserve"> et insertions </w:t>
      </w:r>
      <w:r>
        <w:t xml:space="preserve"> 2014 restent</w:t>
      </w:r>
      <w:r w:rsidR="00F01091">
        <w:t xml:space="preserve"> fixées </w:t>
      </w:r>
      <w:r>
        <w:t xml:space="preserve"> à  30 €</w:t>
      </w:r>
      <w:r w:rsidR="00F01091">
        <w:t xml:space="preserve"> et 15 € pour les associations ; le tarif de l’insertion brochure et internet à 35 €.Une augmentation</w:t>
      </w:r>
      <w:r w:rsidR="00102D48">
        <w:t xml:space="preserve"> des cotisations </w:t>
      </w:r>
      <w:r w:rsidR="00F01091">
        <w:t xml:space="preserve"> de 5 € est </w:t>
      </w:r>
      <w:r w:rsidR="00102D48">
        <w:t xml:space="preserve">envisagée </w:t>
      </w:r>
      <w:r w:rsidR="00F01091">
        <w:t xml:space="preserve"> pour 2015.</w:t>
      </w:r>
    </w:p>
    <w:p w:rsidR="00F01091" w:rsidRDefault="00F01091"/>
    <w:p w:rsidR="00F01091" w:rsidRPr="0014069C" w:rsidRDefault="00F01091">
      <w:pPr>
        <w:rPr>
          <w:b/>
        </w:rPr>
      </w:pPr>
      <w:r w:rsidRPr="0014069C">
        <w:rPr>
          <w:b/>
        </w:rPr>
        <w:t xml:space="preserve">3°) projet de regroupement des </w:t>
      </w:r>
      <w:proofErr w:type="spellStart"/>
      <w:r w:rsidRPr="0014069C">
        <w:rPr>
          <w:b/>
        </w:rPr>
        <w:t>Ot</w:t>
      </w:r>
      <w:proofErr w:type="spellEnd"/>
      <w:r w:rsidRPr="0014069C">
        <w:rPr>
          <w:b/>
        </w:rPr>
        <w:t xml:space="preserve"> du Couserans</w:t>
      </w:r>
    </w:p>
    <w:p w:rsidR="00F01091" w:rsidRDefault="00F01091">
      <w:r>
        <w:t xml:space="preserve">Denis Puech expose la volonté, annoncée au cours d’une réunion, du Conseil Général et de l’ADT de </w:t>
      </w:r>
      <w:r w:rsidR="00102D48">
        <w:t>créer u</w:t>
      </w:r>
      <w:r>
        <w:t xml:space="preserve">n </w:t>
      </w:r>
      <w:r w:rsidR="00102D48">
        <w:t xml:space="preserve">seul </w:t>
      </w:r>
      <w:r>
        <w:t xml:space="preserve"> office de tourisme de pôle en Couserans dans un délai très </w:t>
      </w:r>
      <w:proofErr w:type="gramStart"/>
      <w:r>
        <w:t>court</w:t>
      </w:r>
      <w:r w:rsidR="00102D48">
        <w:t xml:space="preserve"> .</w:t>
      </w:r>
      <w:proofErr w:type="gramEnd"/>
    </w:p>
    <w:p w:rsidR="00F01091" w:rsidRDefault="00F01091">
      <w:r>
        <w:t>La subvention de 20.000 € attribué</w:t>
      </w:r>
      <w:r w:rsidR="0014069C">
        <w:t>e</w:t>
      </w:r>
      <w:r>
        <w:t xml:space="preserve"> aux offices du tourisme </w:t>
      </w:r>
      <w:r w:rsidR="0014069C">
        <w:t>adhérents</w:t>
      </w:r>
      <w:r>
        <w:t xml:space="preserve"> au réseau de commercialisation </w:t>
      </w:r>
      <w:r w:rsidR="0014069C">
        <w:t>(en</w:t>
      </w:r>
      <w:r>
        <w:t xml:space="preserve"> Couserans : le Séronais, Le haut Couserans et St girons</w:t>
      </w:r>
      <w:r w:rsidR="0014069C">
        <w:t>-</w:t>
      </w:r>
      <w:r>
        <w:t xml:space="preserve"> St</w:t>
      </w:r>
      <w:r w:rsidR="007C34EE">
        <w:t xml:space="preserve"> </w:t>
      </w:r>
      <w:proofErr w:type="spellStart"/>
      <w:proofErr w:type="gramStart"/>
      <w:r>
        <w:t>Lizier</w:t>
      </w:r>
      <w:proofErr w:type="spellEnd"/>
      <w:r>
        <w:t xml:space="preserve"> )</w:t>
      </w:r>
      <w:proofErr w:type="gramEnd"/>
      <w:r>
        <w:t xml:space="preserve"> </w:t>
      </w:r>
      <w:r w:rsidR="0014069C">
        <w:t>sera en 2014 versée au Couserans .Les conditions de redistribution  « sur la base de Projets » sont à ce jour non définies.  Le conseil d’Administration s’inquiète pour la pérennité de l’Office du tourisme du Séronais et des difficultés</w:t>
      </w:r>
      <w:r w:rsidR="007C34EE">
        <w:t xml:space="preserve"> </w:t>
      </w:r>
      <w:r w:rsidR="0014069C">
        <w:t xml:space="preserve"> </w:t>
      </w:r>
      <w:r w:rsidR="007C34EE">
        <w:t>prévisibles dès 2014.</w:t>
      </w:r>
    </w:p>
    <w:p w:rsidR="0073220B" w:rsidRDefault="007C34EE">
      <w:r>
        <w:t>Le président rappelle  son accord pour des actions communes : promotion, production e-tourisme</w:t>
      </w:r>
      <w:proofErr w:type="gramStart"/>
      <w:r>
        <w:t>..</w:t>
      </w:r>
      <w:proofErr w:type="gramEnd"/>
      <w:r>
        <w:t> .mais souligne l’importance de garder une autonomie permettant à chaque office de tourisme d’assurer des missions spécifiques à chaque territoire.</w:t>
      </w:r>
    </w:p>
    <w:p w:rsidR="007C34EE" w:rsidRDefault="007C34EE">
      <w:r>
        <w:t xml:space="preserve">4°) Projet </w:t>
      </w:r>
      <w:proofErr w:type="spellStart"/>
      <w:r>
        <w:t>Ecostation</w:t>
      </w:r>
      <w:proofErr w:type="spellEnd"/>
    </w:p>
    <w:p w:rsidR="00A278D2" w:rsidRDefault="007C34EE">
      <w:r>
        <w:t>La communauté des communes a obtenu le financement</w:t>
      </w:r>
      <w:r w:rsidR="00D7168B">
        <w:t xml:space="preserve"> à hauteur de 80 %</w:t>
      </w:r>
      <w:r>
        <w:t xml:space="preserve"> du projet « </w:t>
      </w:r>
      <w:proofErr w:type="spellStart"/>
      <w:r>
        <w:t>Ecostation</w:t>
      </w:r>
      <w:proofErr w:type="spellEnd"/>
      <w:r>
        <w:t xml:space="preserve"> » visant à développer une station de tourisme durable en </w:t>
      </w:r>
      <w:r w:rsidR="00A278D2">
        <w:t>Séronais.</w:t>
      </w:r>
    </w:p>
    <w:p w:rsidR="00A278D2" w:rsidRDefault="00A278D2"/>
    <w:p w:rsidR="00A278D2" w:rsidRDefault="00A278D2">
      <w:r>
        <w:t>Notamment, à   l’issue d’un inventaire thématique :</w:t>
      </w:r>
    </w:p>
    <w:p w:rsidR="00A278D2" w:rsidRDefault="00A278D2">
      <w:r>
        <w:t xml:space="preserve"> - </w:t>
      </w:r>
      <w:r w:rsidR="007C34EE">
        <w:t xml:space="preserve"> la mise en place de  balises e</w:t>
      </w:r>
      <w:r>
        <w:t>t</w:t>
      </w:r>
      <w:r w:rsidR="007C34EE">
        <w:t xml:space="preserve">  tables d’interprétation sur l’ensemble des 16 communes</w:t>
      </w:r>
      <w:r>
        <w:t>.</w:t>
      </w:r>
    </w:p>
    <w:p w:rsidR="007C34EE" w:rsidRDefault="00A278D2">
      <w:r>
        <w:t xml:space="preserve">-  l’édition d’un guide visant à faire découvrir les richesses de notre territoire  </w:t>
      </w:r>
    </w:p>
    <w:p w:rsidR="005C6C10" w:rsidRDefault="00A278D2">
      <w:r>
        <w:t>-La communication </w:t>
      </w:r>
      <w:r w:rsidR="005C6C10">
        <w:t>: site</w:t>
      </w:r>
      <w:r>
        <w:t xml:space="preserve"> internet, reportage photos et </w:t>
      </w:r>
      <w:r w:rsidR="005C6C10">
        <w:t>vidéos</w:t>
      </w:r>
      <w:proofErr w:type="gramStart"/>
      <w:r>
        <w:t>..</w:t>
      </w:r>
      <w:proofErr w:type="gramEnd"/>
      <w:r w:rsidR="00186E50">
        <w:t> .</w:t>
      </w:r>
    </w:p>
    <w:p w:rsidR="00A278D2" w:rsidRDefault="00A278D2">
      <w:r>
        <w:t xml:space="preserve">L’aménagement de l’OT </w:t>
      </w:r>
      <w:r w:rsidR="00186E50">
        <w:t>(accessibilité</w:t>
      </w:r>
      <w:r>
        <w:t xml:space="preserve">,  </w:t>
      </w:r>
      <w:r w:rsidR="005C6C10">
        <w:t xml:space="preserve">réorganisation de l’espace d’accueil et </w:t>
      </w:r>
      <w:r>
        <w:t>mise en valeur des produits locaux…</w:t>
      </w:r>
      <w:proofErr w:type="gramStart"/>
      <w:r>
        <w:t>)</w:t>
      </w:r>
      <w:r w:rsidR="00D7168B">
        <w:t> ,</w:t>
      </w:r>
      <w:proofErr w:type="gramEnd"/>
      <w:r w:rsidR="005C6C10">
        <w:t xml:space="preserve"> ainsi qu’un projet de</w:t>
      </w:r>
      <w:r w:rsidR="00D7168B">
        <w:t xml:space="preserve"> location </w:t>
      </w:r>
      <w:r w:rsidR="005C6C10">
        <w:t xml:space="preserve"> vélos électriques sont également prévu</w:t>
      </w:r>
      <w:r w:rsidR="00186E50">
        <w:t>s</w:t>
      </w:r>
      <w:r w:rsidR="005C6C10">
        <w:t>.</w:t>
      </w:r>
    </w:p>
    <w:p w:rsidR="005C6C10" w:rsidRDefault="005C6C10">
      <w:r>
        <w:t xml:space="preserve">Un </w:t>
      </w:r>
      <w:r w:rsidR="00186E50">
        <w:t>comité Technique</w:t>
      </w:r>
      <w:r w:rsidR="00D7168B">
        <w:t>,</w:t>
      </w:r>
      <w:r w:rsidR="00186E50">
        <w:t xml:space="preserve"> </w:t>
      </w:r>
      <w:r>
        <w:t xml:space="preserve"> composé de Laurent </w:t>
      </w:r>
      <w:proofErr w:type="spellStart"/>
      <w:r>
        <w:t>Du</w:t>
      </w:r>
      <w:r w:rsidR="00186E50">
        <w:t>f</w:t>
      </w:r>
      <w:r>
        <w:t>four</w:t>
      </w:r>
      <w:r w:rsidR="00186E50">
        <w:t>c</w:t>
      </w:r>
      <w:proofErr w:type="spellEnd"/>
      <w:r>
        <w:t xml:space="preserve"> charg</w:t>
      </w:r>
      <w:r w:rsidR="00186E50">
        <w:t>é</w:t>
      </w:r>
      <w:r>
        <w:t xml:space="preserve"> </w:t>
      </w:r>
      <w:r w:rsidR="00186E50">
        <w:t xml:space="preserve">de mission </w:t>
      </w:r>
      <w:proofErr w:type="spellStart"/>
      <w:r w:rsidR="00186E50">
        <w:t>Ecogolf</w:t>
      </w:r>
      <w:proofErr w:type="spellEnd"/>
      <w:r w:rsidR="00186E50">
        <w:t xml:space="preserve">/ </w:t>
      </w:r>
      <w:proofErr w:type="spellStart"/>
      <w:r w:rsidR="00186E50">
        <w:t>Ecostation</w:t>
      </w:r>
      <w:proofErr w:type="spellEnd"/>
      <w:r w:rsidR="00186E50">
        <w:t>, Emilie Lacroix pour la communauté des communes et les salariés de  l’Office du Tourisme</w:t>
      </w:r>
      <w:r w:rsidR="00D7168B">
        <w:t>,</w:t>
      </w:r>
      <w:bookmarkStart w:id="0" w:name="_GoBack"/>
      <w:bookmarkEnd w:id="0"/>
      <w:r w:rsidR="00186E50">
        <w:t xml:space="preserve"> travaille activement à la mise en œuvre de l’</w:t>
      </w:r>
      <w:proofErr w:type="spellStart"/>
      <w:r w:rsidR="00186E50">
        <w:t>Ecostation</w:t>
      </w:r>
      <w:proofErr w:type="spellEnd"/>
      <w:r w:rsidR="00186E50">
        <w:t>.</w:t>
      </w:r>
    </w:p>
    <w:p w:rsidR="00186E50" w:rsidRDefault="00844595">
      <w:r>
        <w:t>L</w:t>
      </w:r>
      <w:r w:rsidR="00186E50">
        <w:t xml:space="preserve">a place de l’Office du Tourisme au cœur d’une station de tourisme durable </w:t>
      </w:r>
      <w:r w:rsidR="00B978AE">
        <w:t>devra être prochainement précisée.</w:t>
      </w:r>
    </w:p>
    <w:p w:rsidR="00844595" w:rsidRDefault="00844595"/>
    <w:p w:rsidR="00844595" w:rsidRPr="00B8611F" w:rsidRDefault="00844595">
      <w:pPr>
        <w:rPr>
          <w:b/>
        </w:rPr>
      </w:pPr>
      <w:r w:rsidRPr="00B8611F">
        <w:rPr>
          <w:b/>
        </w:rPr>
        <w:t>4°) commission randonnée</w:t>
      </w:r>
    </w:p>
    <w:p w:rsidR="00844595" w:rsidRDefault="00844595">
      <w:r>
        <w:t>La commission randonnée sera réunie et sollicitée après le travail d’inventaire des communes qui permettra de définir</w:t>
      </w:r>
      <w:r w:rsidR="00B8611F">
        <w:t xml:space="preserve"> des circuits en cohérence avec le projet d’</w:t>
      </w:r>
      <w:proofErr w:type="spellStart"/>
      <w:r w:rsidR="00B8611F">
        <w:t>Ecostation</w:t>
      </w:r>
      <w:proofErr w:type="spellEnd"/>
      <w:r w:rsidR="00B8611F">
        <w:t xml:space="preserve">. </w:t>
      </w:r>
    </w:p>
    <w:p w:rsidR="00B8611F" w:rsidRDefault="00B8611F">
      <w:r>
        <w:t>Il n’y a plus de questions, le Président Clos la séance.</w:t>
      </w:r>
    </w:p>
    <w:p w:rsidR="00186E50" w:rsidRDefault="00186E50"/>
    <w:p w:rsidR="00186E50" w:rsidRPr="0073220B" w:rsidRDefault="00186E50"/>
    <w:sectPr w:rsidR="00186E50" w:rsidRPr="0073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0B"/>
    <w:rsid w:val="00102D48"/>
    <w:rsid w:val="0014069C"/>
    <w:rsid w:val="00186E50"/>
    <w:rsid w:val="005C6C10"/>
    <w:rsid w:val="0073220B"/>
    <w:rsid w:val="007C34EE"/>
    <w:rsid w:val="00844595"/>
    <w:rsid w:val="008E06A1"/>
    <w:rsid w:val="009E45B4"/>
    <w:rsid w:val="00A278D2"/>
    <w:rsid w:val="00B56694"/>
    <w:rsid w:val="00B8611F"/>
    <w:rsid w:val="00B978AE"/>
    <w:rsid w:val="00D7168B"/>
    <w:rsid w:val="00F0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2013-10-15T07:58:00Z</dcterms:created>
  <dcterms:modified xsi:type="dcterms:W3CDTF">2013-10-15T09:36:00Z</dcterms:modified>
</cp:coreProperties>
</file>